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E3" w:rsidRDefault="00140DAA">
      <w:pPr>
        <w:spacing w:beforeLines="50" w:before="156" w:afterLines="50" w:after="156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b/>
          <w:sz w:val="26"/>
          <w:szCs w:val="26"/>
        </w:rPr>
        <w:t>How to Setup Static IP Connection Mode</w:t>
      </w:r>
      <w:r w:rsidR="00645152">
        <w:rPr>
          <w:rFonts w:ascii="Verdana" w:hAnsi="Verdana"/>
          <w:b/>
          <w:sz w:val="26"/>
          <w:szCs w:val="26"/>
        </w:rPr>
        <w:t xml:space="preserve"> </w:t>
      </w:r>
      <w:r w:rsidR="00645152">
        <w:rPr>
          <w:rFonts w:ascii="Verdana" w:hAnsi="Verdana" w:hint="eastAsia"/>
          <w:b/>
          <w:sz w:val="26"/>
          <w:szCs w:val="26"/>
        </w:rPr>
        <w:t>for</w:t>
      </w:r>
      <w:r w:rsidR="00645152">
        <w:rPr>
          <w:rFonts w:ascii="Verdana" w:hAnsi="Verdana"/>
          <w:b/>
          <w:sz w:val="26"/>
          <w:szCs w:val="26"/>
        </w:rPr>
        <w:t xml:space="preserve"> </w:t>
      </w:r>
      <w:proofErr w:type="gramStart"/>
      <w:r w:rsidR="00645152">
        <w:rPr>
          <w:rFonts w:ascii="Verdana" w:hAnsi="Verdana" w:hint="eastAsia"/>
          <w:b/>
          <w:sz w:val="26"/>
          <w:szCs w:val="26"/>
        </w:rPr>
        <w:t>AC</w:t>
      </w:r>
      <w:r w:rsidR="00E321F4">
        <w:rPr>
          <w:rFonts w:ascii="Verdana" w:hAnsi="Verdana"/>
          <w:b/>
          <w:sz w:val="26"/>
          <w:szCs w:val="26"/>
        </w:rPr>
        <w:t>6</w:t>
      </w:r>
      <w:proofErr w:type="gramEnd"/>
    </w:p>
    <w:p w:rsidR="002F0AE3" w:rsidRDefault="00140DA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are three internet connection mode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for the router. This article will guide you how to setup the router for Static IP mode and the steps as below.</w:t>
      </w:r>
    </w:p>
    <w:p w:rsidR="002F0AE3" w:rsidRDefault="00E321F4">
      <w:pPr>
        <w:jc w:val="left"/>
        <w:rPr>
          <w:rFonts w:ascii="Verdana" w:hAnsi="Verdana"/>
          <w:color w:val="A6A6A6" w:themeColor="background1" w:themeShade="A6"/>
          <w:sz w:val="18"/>
          <w:szCs w:val="18"/>
        </w:rPr>
      </w:pPr>
      <w:r>
        <w:rPr>
          <w:rFonts w:ascii="Verdana" w:hAnsi="Verdana" w:hint="eastAsia"/>
          <w:color w:val="A6A6A6" w:themeColor="background1" w:themeShade="A6"/>
          <w:sz w:val="18"/>
          <w:szCs w:val="18"/>
        </w:rPr>
        <w:t>Model number: AC6</w:t>
      </w:r>
      <w:r w:rsidR="00140DAA">
        <w:rPr>
          <w:rFonts w:ascii="Verdana" w:hAnsi="Verdana" w:hint="eastAsia"/>
          <w:color w:val="A6A6A6" w:themeColor="background1" w:themeShade="A6"/>
          <w:sz w:val="18"/>
          <w:szCs w:val="18"/>
        </w:rPr>
        <w:t xml:space="preserve">          Question Classification: Internet Settings</w:t>
      </w:r>
    </w:p>
    <w:p w:rsidR="002F0AE3" w:rsidRDefault="002F0AE3">
      <w:pPr>
        <w:jc w:val="left"/>
        <w:rPr>
          <w:rFonts w:ascii="Verdana" w:hAnsi="Verdana"/>
          <w:sz w:val="24"/>
          <w:szCs w:val="24"/>
        </w:rPr>
      </w:pPr>
    </w:p>
    <w:p w:rsidR="002F0AE3" w:rsidRDefault="00140DA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Note</w:t>
      </w:r>
      <w:r>
        <w:rPr>
          <w:rFonts w:ascii="Verdana" w:hAnsi="Verdana"/>
          <w:sz w:val="24"/>
          <w:szCs w:val="24"/>
        </w:rPr>
        <w:t>: If you have no idea about what is the internet connection type and the accounts please call your ISP for them.</w:t>
      </w:r>
    </w:p>
    <w:p w:rsidR="002F0AE3" w:rsidRDefault="00140DA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bookmarkStart w:id="0" w:name="OLE_LINK3"/>
      <w:bookmarkStart w:id="1" w:name="OLE_LINK4"/>
      <w:r>
        <w:rPr>
          <w:rFonts w:ascii="Verdana" w:hAnsi="Verdana"/>
          <w:sz w:val="24"/>
          <w:szCs w:val="24"/>
        </w:rPr>
        <w:t xml:space="preserve"> Connect the devices</w:t>
      </w:r>
    </w:p>
    <w:bookmarkEnd w:id="0"/>
    <w:bookmarkEnd w:id="1"/>
    <w:p w:rsidR="002F0AE3" w:rsidRDefault="00140DA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 Configure your computer</w:t>
      </w:r>
    </w:p>
    <w:p w:rsidR="002F0AE3" w:rsidRDefault="00140DA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 Setup the router</w:t>
      </w:r>
    </w:p>
    <w:p w:rsidR="002F0AE3" w:rsidRDefault="00140DAA">
      <w:pPr>
        <w:spacing w:afterLines="50" w:after="156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2" w:name="OLE_LINK2"/>
      <w:bookmarkStart w:id="3" w:name="OLE_LINK1"/>
      <w:bookmarkEnd w:id="2"/>
      <w:bookmarkEnd w:id="3"/>
      <w:r>
        <w:rPr>
          <w:rFonts w:ascii="Verdana" w:hAnsi="Verdana"/>
          <w:sz w:val="24"/>
          <w:szCs w:val="24"/>
        </w:rPr>
        <w:t xml:space="preserve"> Check whether you can access internet</w:t>
      </w:r>
    </w:p>
    <w:p w:rsidR="002F0AE3" w:rsidRDefault="00140DAA">
      <w:pPr>
        <w:spacing w:afterLines="50" w:after="156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808980" cy="380365"/>
            <wp:effectExtent l="19050" t="0" r="726" b="0"/>
            <wp:docPr id="10" name="图片 9" descr="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111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Connect the Ethernet cable with the </w:t>
      </w:r>
      <w:r>
        <w:rPr>
          <w:rFonts w:ascii="Verdana" w:hAnsi="Verdana"/>
          <w:b/>
          <w:color w:val="000000" w:themeColor="text1"/>
          <w:sz w:val="24"/>
          <w:szCs w:val="24"/>
        </w:rPr>
        <w:t>WAN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the router, and then connect your computer with one of the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LAN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ports by a cable.</w:t>
      </w:r>
    </w:p>
    <w:p w:rsidR="002F0AE3" w:rsidRDefault="00E321F4">
      <w:pPr>
        <w:spacing w:before="50" w:after="50"/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4" w:name="OLE_LINK10"/>
      <w:bookmarkStart w:id="5" w:name="OLE_LINK11"/>
      <w:r w:rsidRPr="00E321F4">
        <w:rPr>
          <w:rFonts w:ascii="Verdana" w:hAnsi="Verdana"/>
          <w:noProof/>
          <w:color w:val="000000" w:themeColor="text1"/>
          <w:sz w:val="24"/>
          <w:szCs w:val="24"/>
        </w:rPr>
        <w:drawing>
          <wp:inline distT="0" distB="0" distL="0" distR="0">
            <wp:extent cx="4572000" cy="1897380"/>
            <wp:effectExtent l="0" t="0" r="0" b="7620"/>
            <wp:docPr id="3" name="图片 3" descr="C:\Users\Lynn Lu\Desktop\Visio\AC6\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 Lu\Desktop\Visio\AC6\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bookmarkEnd w:id="4"/>
    <w:bookmarkEnd w:id="5"/>
    <w:p w:rsidR="002F0AE3" w:rsidRDefault="00140DAA">
      <w:pPr>
        <w:jc w:val="left"/>
        <w:rPr>
          <w:rFonts w:ascii="Verdana" w:eastAsia="微软雅黑" w:hAnsi="Verdana"/>
          <w:b/>
          <w:sz w:val="24"/>
          <w:szCs w:val="24"/>
        </w:rPr>
      </w:pPr>
      <w:r>
        <w:rPr>
          <w:rFonts w:ascii="Verdana" w:eastAsia="微软雅黑" w:hAnsi="Verdana"/>
          <w:b/>
          <w:noProof/>
          <w:sz w:val="24"/>
          <w:szCs w:val="24"/>
        </w:rPr>
        <w:drawing>
          <wp:inline distT="0" distB="0" distL="0" distR="0">
            <wp:extent cx="5799455" cy="380365"/>
            <wp:effectExtent l="19050" t="0" r="0" b="0"/>
            <wp:docPr id="5" name="图片 4" descr="1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11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000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140DAA">
      <w:pPr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system bar, then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F0AE3" w:rsidRDefault="00140DAA">
      <w:pPr>
        <w:spacing w:beforeLines="50" w:before="156" w:afterLines="50" w:after="15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2733040" cy="1447165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无线信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2 </w:t>
      </w:r>
      <w:r>
        <w:rPr>
          <w:rFonts w:ascii="Verdana" w:hAnsi="Verdana" w:cs="Verdana"/>
          <w:sz w:val="24"/>
          <w:szCs w:val="24"/>
        </w:rPr>
        <w:t>Click on</w:t>
      </w:r>
      <w:r>
        <w:rPr>
          <w:rFonts w:ascii="Verdana" w:hAnsi="Verdana" w:cs="Verdana"/>
          <w:b/>
          <w:sz w:val="24"/>
          <w:szCs w:val="24"/>
        </w:rPr>
        <w:t xml:space="preserve"> Change adapter settings</w:t>
      </w:r>
      <w:r>
        <w:rPr>
          <w:rFonts w:ascii="Verdana" w:hAnsi="Verdana" w:cs="Verdana"/>
          <w:sz w:val="24"/>
          <w:szCs w:val="24"/>
        </w:rPr>
        <w:t>.</w:t>
      </w:r>
    </w:p>
    <w:p w:rsidR="002F0AE3" w:rsidRDefault="00140DAA">
      <w:pPr>
        <w:spacing w:before="50" w:after="50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noProof/>
          <w:sz w:val="24"/>
          <w:szCs w:val="24"/>
        </w:rPr>
        <w:lastRenderedPageBreak/>
        <w:drawing>
          <wp:inline distT="0" distB="0" distL="0" distR="0">
            <wp:extent cx="3902710" cy="713105"/>
            <wp:effectExtent l="19050" t="19050" r="21590" b="10795"/>
            <wp:docPr id="11" name="图片 10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chan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F0AE3" w:rsidRDefault="00140DAA">
      <w:pPr>
        <w:spacing w:beforeLines="50" w:before="156" w:afterLines="50" w:after="156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3 Right </w:t>
      </w:r>
      <w:r>
        <w:rPr>
          <w:rFonts w:ascii="Verdana" w:hAnsi="Verdana" w:cs="Verdana"/>
          <w:sz w:val="24"/>
          <w:szCs w:val="24"/>
        </w:rPr>
        <w:t xml:space="preserve">click on </w:t>
      </w:r>
      <w:r>
        <w:rPr>
          <w:rFonts w:ascii="Verdana" w:hAnsi="Verdana" w:cs="Verdana"/>
          <w:b/>
          <w:sz w:val="24"/>
          <w:szCs w:val="24"/>
        </w:rPr>
        <w:t>Local Area Connection</w:t>
      </w:r>
      <w:r>
        <w:rPr>
          <w:rFonts w:ascii="Verdana" w:hAnsi="Verdana" w:cs="Verdana"/>
          <w:sz w:val="24"/>
          <w:szCs w:val="24"/>
        </w:rPr>
        <w:t>, then choose the</w:t>
      </w:r>
      <w:r>
        <w:rPr>
          <w:rFonts w:ascii="Verdana" w:hAnsi="Verdana" w:cs="Verdana" w:hint="eastAsia"/>
          <w:sz w:val="24"/>
          <w:szCs w:val="24"/>
        </w:rPr>
        <w:t xml:space="preserve"> </w:t>
      </w:r>
      <w:r>
        <w:rPr>
          <w:rFonts w:ascii="Verdana" w:hAnsi="Verdana" w:cs="Verdana"/>
          <w:b/>
          <w:sz w:val="24"/>
          <w:szCs w:val="24"/>
        </w:rPr>
        <w:t>Properties</w:t>
      </w:r>
      <w:r>
        <w:rPr>
          <w:rFonts w:ascii="Verdana" w:hAnsi="Verdana" w:cs="Verdana" w:hint="eastAsia"/>
          <w:b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option.</w:t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noProof/>
          <w:sz w:val="24"/>
          <w:szCs w:val="24"/>
        </w:rPr>
        <w:drawing>
          <wp:inline distT="0" distB="0" distL="0" distR="0">
            <wp:extent cx="3902710" cy="1128395"/>
            <wp:effectExtent l="19050" t="19050" r="21590" b="14605"/>
            <wp:docPr id="13" name="图片 12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local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4 Double </w:t>
      </w:r>
      <w:r>
        <w:rPr>
          <w:rFonts w:ascii="Verdana" w:hAnsi="Verdana" w:cs="Verdana"/>
          <w:sz w:val="24"/>
          <w:szCs w:val="24"/>
        </w:rPr>
        <w:t>click on</w:t>
      </w:r>
      <w:r>
        <w:rPr>
          <w:rFonts w:ascii="Verdana" w:hAnsi="Verdana" w:cs="Verdana"/>
          <w:b/>
          <w:sz w:val="24"/>
          <w:szCs w:val="24"/>
        </w:rPr>
        <w:t xml:space="preserve"> Internet Protocol Version 4(TCP/IPv4)</w:t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noProof/>
          <w:sz w:val="24"/>
          <w:szCs w:val="24"/>
        </w:rPr>
        <w:drawing>
          <wp:inline distT="0" distB="0" distL="0" distR="0">
            <wp:extent cx="3657600" cy="4627880"/>
            <wp:effectExtent l="19050" t="19050" r="0" b="1270"/>
            <wp:docPr id="16" name="图片 15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P4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28384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5 </w:t>
      </w:r>
      <w:r>
        <w:rPr>
          <w:rFonts w:ascii="Verdana" w:hAnsi="Verdana" w:cs="Verdana"/>
          <w:sz w:val="24"/>
          <w:szCs w:val="24"/>
        </w:rPr>
        <w:t>Choose</w:t>
      </w:r>
      <w:r>
        <w:rPr>
          <w:rFonts w:ascii="Verdana" w:hAnsi="Verdana" w:cs="Verdana"/>
          <w:b/>
          <w:sz w:val="24"/>
          <w:szCs w:val="24"/>
        </w:rPr>
        <w:t xml:space="preserve"> Obtain an IP address automatically </w:t>
      </w:r>
      <w:r>
        <w:rPr>
          <w:rFonts w:ascii="Verdana" w:hAnsi="Verdana" w:cs="Verdana"/>
          <w:sz w:val="24"/>
          <w:szCs w:val="24"/>
        </w:rPr>
        <w:t>and</w:t>
      </w:r>
      <w:r>
        <w:rPr>
          <w:rFonts w:ascii="Verdana" w:hAnsi="Verdana" w:cs="Verdana" w:hint="eastAsia"/>
          <w:sz w:val="24"/>
          <w:szCs w:val="24"/>
        </w:rPr>
        <w:t xml:space="preserve"> </w:t>
      </w:r>
      <w:r>
        <w:rPr>
          <w:rFonts w:ascii="Verdana" w:hAnsi="Verdana" w:cs="Verdana"/>
          <w:b/>
          <w:sz w:val="24"/>
          <w:szCs w:val="24"/>
        </w:rPr>
        <w:t>Obtain</w:t>
      </w:r>
      <w:r>
        <w:rPr>
          <w:rFonts w:ascii="Verdana" w:hAnsi="Verdana" w:cs="Verdana" w:hint="eastAsia"/>
          <w:b/>
          <w:sz w:val="24"/>
          <w:szCs w:val="24"/>
        </w:rPr>
        <w:t xml:space="preserve"> </w:t>
      </w:r>
      <w:r>
        <w:rPr>
          <w:rFonts w:ascii="Verdana" w:hAnsi="Verdana" w:cs="Verdana"/>
          <w:b/>
          <w:sz w:val="24"/>
          <w:szCs w:val="24"/>
        </w:rPr>
        <w:t xml:space="preserve">DNS server address automatically </w:t>
      </w:r>
      <w:r>
        <w:rPr>
          <w:rFonts w:ascii="Verdana" w:hAnsi="Verdana" w:cs="Verdana"/>
          <w:sz w:val="24"/>
          <w:szCs w:val="24"/>
        </w:rPr>
        <w:t>and then click</w:t>
      </w:r>
      <w:r>
        <w:rPr>
          <w:rFonts w:ascii="Verdana" w:hAnsi="Verdana" w:cs="Verdana"/>
          <w:b/>
          <w:sz w:val="24"/>
          <w:szCs w:val="24"/>
        </w:rPr>
        <w:t xml:space="preserve"> OK</w:t>
      </w:r>
      <w:r>
        <w:rPr>
          <w:rFonts w:ascii="Verdana" w:hAnsi="Verdana" w:cs="Verdana"/>
          <w:sz w:val="24"/>
          <w:szCs w:val="24"/>
        </w:rPr>
        <w:t>.</w:t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noProof/>
          <w:sz w:val="24"/>
          <w:szCs w:val="24"/>
        </w:rPr>
        <w:lastRenderedPageBreak/>
        <w:drawing>
          <wp:inline distT="0" distB="0" distL="0" distR="0">
            <wp:extent cx="3657600" cy="4095750"/>
            <wp:effectExtent l="19050" t="19050" r="0" b="0"/>
            <wp:docPr id="17" name="图片 16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obtain IP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09579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6 </w:t>
      </w:r>
      <w:r>
        <w:rPr>
          <w:rFonts w:ascii="Verdana" w:hAnsi="Verdana" w:cs="Verdana"/>
          <w:sz w:val="24"/>
          <w:szCs w:val="24"/>
        </w:rPr>
        <w:t>Also click on</w:t>
      </w:r>
      <w:r>
        <w:rPr>
          <w:rFonts w:ascii="Verdana" w:hAnsi="Verdana" w:cs="Verdana" w:hint="eastAsia"/>
          <w:sz w:val="24"/>
          <w:szCs w:val="24"/>
        </w:rPr>
        <w:t xml:space="preserve"> </w:t>
      </w:r>
      <w:r>
        <w:rPr>
          <w:rFonts w:ascii="Verdana" w:hAnsi="Verdana" w:cs="Verdana"/>
          <w:b/>
          <w:sz w:val="24"/>
          <w:szCs w:val="24"/>
        </w:rPr>
        <w:t>OK</w:t>
      </w:r>
      <w:r>
        <w:rPr>
          <w:rFonts w:ascii="Verdana" w:hAnsi="Verdana" w:cs="Verdana"/>
          <w:sz w:val="24"/>
          <w:szCs w:val="24"/>
        </w:rPr>
        <w:t xml:space="preserve"> on the first </w:t>
      </w:r>
      <w:r>
        <w:rPr>
          <w:rFonts w:ascii="Verdana" w:hAnsi="Verdana" w:cs="Verdana"/>
          <w:b/>
          <w:sz w:val="24"/>
          <w:szCs w:val="24"/>
        </w:rPr>
        <w:t xml:space="preserve">Local Connection Properties </w:t>
      </w:r>
      <w:r>
        <w:rPr>
          <w:rFonts w:ascii="Verdana" w:hAnsi="Verdana" w:cs="Verdana"/>
          <w:sz w:val="24"/>
          <w:szCs w:val="24"/>
        </w:rPr>
        <w:t>window.</w:t>
      </w: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noProof/>
          <w:sz w:val="24"/>
          <w:szCs w:val="24"/>
        </w:rPr>
        <w:drawing>
          <wp:inline distT="0" distB="0" distL="0" distR="0">
            <wp:extent cx="3657600" cy="4295775"/>
            <wp:effectExtent l="19050" t="19050" r="0" b="9525"/>
            <wp:docPr id="8" name="图片 7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OK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2958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F0AE3" w:rsidRDefault="002F0AE3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</w:p>
    <w:p w:rsidR="002F0AE3" w:rsidRDefault="002F0AE3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</w:p>
    <w:p w:rsidR="002F0AE3" w:rsidRDefault="00140DAA">
      <w:pPr>
        <w:spacing w:beforeLines="50" w:before="156" w:afterLines="50" w:after="156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noProof/>
          <w:sz w:val="24"/>
          <w:szCs w:val="24"/>
        </w:rPr>
        <w:lastRenderedPageBreak/>
        <w:drawing>
          <wp:inline distT="0" distB="0" distL="0" distR="0">
            <wp:extent cx="5808980" cy="361315"/>
            <wp:effectExtent l="19050" t="0" r="726" b="0"/>
            <wp:docPr id="24" name="图片 23" descr="1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1113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140DAA">
      <w:pPr>
        <w:spacing w:beforeLines="50" w:before="156" w:afterLines="50" w:after="156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Note</w:t>
      </w:r>
      <w:r>
        <w:rPr>
          <w:rFonts w:ascii="Verdana" w:hAnsi="Verdana"/>
          <w:b/>
          <w:color w:val="000000" w:themeColor="text1"/>
          <w:sz w:val="24"/>
          <w:szCs w:val="24"/>
        </w:rPr>
        <w:t>：</w:t>
      </w:r>
      <w:r>
        <w:rPr>
          <w:rFonts w:ascii="Verdana" w:hAnsi="Verdana"/>
          <w:color w:val="000000" w:themeColor="text1"/>
          <w:sz w:val="24"/>
          <w:szCs w:val="24"/>
        </w:rPr>
        <w:t>We need to skip the quick setup to go to advanced settings page to configure if your network connection mode is Static IP.</w:t>
      </w:r>
    </w:p>
    <w:p w:rsidR="002F0AE3" w:rsidRDefault="00140DAA">
      <w:pPr>
        <w:jc w:val="left"/>
        <w:rPr>
          <w:rFonts w:ascii="Verdana" w:eastAsia="微软雅黑" w:hAnsi="Verdana" w:cs="Verdana"/>
          <w:sz w:val="24"/>
        </w:rPr>
      </w:pPr>
      <w:r>
        <w:rPr>
          <w:rFonts w:ascii="Verdana" w:eastAsia="微软雅黑" w:hAnsi="Verdana" w:cs="Verdana" w:hint="eastAsia"/>
          <w:b/>
          <w:bCs/>
          <w:sz w:val="24"/>
        </w:rPr>
        <w:t>1.</w:t>
      </w:r>
      <w:r>
        <w:rPr>
          <w:rFonts w:ascii="Verdana" w:eastAsia="微软雅黑" w:hAnsi="Verdana" w:cs="Verdana"/>
          <w:sz w:val="24"/>
        </w:rPr>
        <w:t>Open a browser then type</w:t>
      </w:r>
      <w:r>
        <w:rPr>
          <w:rStyle w:val="apple-converted-space"/>
          <w:rFonts w:ascii="Verdana" w:eastAsia="微软雅黑" w:hAnsi="Verdana" w:cs="Verdana"/>
          <w:sz w:val="24"/>
        </w:rPr>
        <w:t> </w:t>
      </w:r>
      <w:r>
        <w:rPr>
          <w:rFonts w:ascii="Verdana" w:hAnsi="Verdana" w:cs="Verdana"/>
          <w:b/>
          <w:sz w:val="24"/>
        </w:rPr>
        <w:t>http://tendawifi.com</w:t>
      </w:r>
      <w:r>
        <w:rPr>
          <w:rFonts w:ascii="Verdana" w:hAnsi="Verdana" w:cs="Verdana"/>
          <w:sz w:val="24"/>
        </w:rPr>
        <w:t xml:space="preserve"> </w:t>
      </w:r>
      <w:r>
        <w:rPr>
          <w:rFonts w:ascii="Verdana" w:eastAsia="微软雅黑" w:hAnsi="Verdana" w:cs="Verdana"/>
          <w:sz w:val="24"/>
        </w:rPr>
        <w:t>in the</w:t>
      </w:r>
      <w:r>
        <w:rPr>
          <w:rStyle w:val="apple-converted-space"/>
          <w:rFonts w:ascii="Verdana" w:eastAsia="微软雅黑" w:hAnsi="Verdana" w:cs="Verdana"/>
          <w:b/>
          <w:bCs/>
          <w:sz w:val="24"/>
        </w:rPr>
        <w:t> </w:t>
      </w:r>
      <w:r>
        <w:rPr>
          <w:rFonts w:ascii="Verdana" w:eastAsia="微软雅黑" w:hAnsi="Verdana" w:cs="Verdana" w:hint="eastAsia"/>
          <w:b/>
          <w:bCs/>
          <w:sz w:val="24"/>
        </w:rPr>
        <w:t>a</w:t>
      </w:r>
      <w:r>
        <w:rPr>
          <w:rFonts w:ascii="Verdana" w:eastAsia="微软雅黑" w:hAnsi="Verdana" w:cs="Verdana"/>
          <w:b/>
          <w:bCs/>
          <w:sz w:val="24"/>
        </w:rPr>
        <w:t xml:space="preserve">ddress </w:t>
      </w:r>
      <w:r>
        <w:rPr>
          <w:rFonts w:ascii="Verdana" w:eastAsia="微软雅黑" w:hAnsi="Verdana" w:cs="Verdana" w:hint="eastAsia"/>
          <w:b/>
          <w:bCs/>
          <w:sz w:val="24"/>
        </w:rPr>
        <w:t>b</w:t>
      </w:r>
      <w:r>
        <w:rPr>
          <w:rFonts w:ascii="Verdana" w:eastAsia="微软雅黑" w:hAnsi="Verdana" w:cs="Verdana"/>
          <w:b/>
          <w:bCs/>
          <w:sz w:val="24"/>
        </w:rPr>
        <w:t>ar</w:t>
      </w:r>
      <w:r>
        <w:rPr>
          <w:rFonts w:ascii="Verdana" w:eastAsia="微软雅黑" w:hAnsi="Verdana" w:cs="Verdana"/>
          <w:sz w:val="24"/>
        </w:rPr>
        <w:t>, press</w:t>
      </w:r>
      <w:r>
        <w:rPr>
          <w:rStyle w:val="apple-converted-space"/>
          <w:rFonts w:ascii="Verdana" w:eastAsia="微软雅黑" w:hAnsi="Verdana" w:cs="Verdana"/>
          <w:sz w:val="24"/>
        </w:rPr>
        <w:t> </w:t>
      </w:r>
      <w:r>
        <w:rPr>
          <w:rFonts w:ascii="Verdana" w:eastAsia="微软雅黑" w:hAnsi="Verdana" w:cs="Verdana"/>
          <w:b/>
          <w:bCs/>
          <w:sz w:val="24"/>
        </w:rPr>
        <w:t>Enter</w:t>
      </w:r>
      <w:r>
        <w:rPr>
          <w:rFonts w:ascii="Verdana" w:eastAsia="微软雅黑" w:hAnsi="Verdana" w:cs="Verdana"/>
          <w:sz w:val="24"/>
        </w:rPr>
        <w:t>. And go to the homepage of the router. Then click “</w:t>
      </w:r>
      <w:r>
        <w:rPr>
          <w:rFonts w:ascii="Verdana" w:eastAsia="微软雅黑" w:hAnsi="Verdana" w:cs="Verdana"/>
          <w:b/>
          <w:bCs/>
          <w:sz w:val="24"/>
        </w:rPr>
        <w:t>Start</w:t>
      </w:r>
      <w:r>
        <w:rPr>
          <w:rFonts w:ascii="Verdana" w:eastAsia="微软雅黑" w:hAnsi="Verdana" w:cs="Verdana"/>
          <w:sz w:val="24"/>
        </w:rPr>
        <w:t>”.</w:t>
      </w:r>
    </w:p>
    <w:p w:rsidR="002F0AE3" w:rsidRDefault="002F0AE3">
      <w:pPr>
        <w:jc w:val="left"/>
        <w:rPr>
          <w:rFonts w:ascii="Verdana" w:eastAsia="微软雅黑" w:hAnsi="Verdana" w:cs="Verdana"/>
          <w:sz w:val="24"/>
        </w:rPr>
      </w:pP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114300" distR="114300">
            <wp:extent cx="6371590" cy="4904740"/>
            <wp:effectExtent l="0" t="0" r="10160" b="1016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2F0AE3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 w:hint="eastAsia"/>
          <w:b/>
          <w:color w:val="000000" w:themeColor="text1"/>
          <w:sz w:val="24"/>
          <w:szCs w:val="24"/>
        </w:rPr>
        <w:t>2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. </w:t>
      </w:r>
      <w:r>
        <w:rPr>
          <w:rFonts w:ascii="Verdana" w:hAnsi="Verdana"/>
          <w:color w:val="000000" w:themeColor="text1"/>
          <w:sz w:val="24"/>
          <w:szCs w:val="24"/>
        </w:rPr>
        <w:t xml:space="preserve">Click on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Skip </w:t>
      </w:r>
      <w:r>
        <w:rPr>
          <w:rFonts w:ascii="Verdana" w:hAnsi="Verdana"/>
          <w:color w:val="000000" w:themeColor="text1"/>
          <w:sz w:val="24"/>
          <w:szCs w:val="24"/>
        </w:rPr>
        <w:t>so that we can go to advance to setup the static IP connection mode.</w:t>
      </w: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 w:hint="eastAsia"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>
            <wp:extent cx="6362065" cy="4590415"/>
            <wp:effectExtent l="0" t="0" r="635" b="635"/>
            <wp:docPr id="18" name="图片 18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2F0AE3">
      <w:pPr>
        <w:spacing w:beforeLines="50" w:before="156" w:afterLines="50" w:after="156"/>
        <w:jc w:val="left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 w:hint="eastAsia"/>
          <w:b/>
          <w:bCs/>
          <w:color w:val="000000" w:themeColor="text1"/>
          <w:sz w:val="24"/>
          <w:szCs w:val="24"/>
        </w:rPr>
        <w:t>3.</w:t>
      </w:r>
      <w:r>
        <w:rPr>
          <w:rFonts w:ascii="Verdana" w:hAnsi="Verdana" w:hint="eastAsia"/>
          <w:color w:val="000000" w:themeColor="text1"/>
          <w:sz w:val="24"/>
          <w:szCs w:val="24"/>
        </w:rPr>
        <w:t>S</w:t>
      </w:r>
      <w:r>
        <w:rPr>
          <w:rFonts w:ascii="Verdana" w:hAnsi="Verdana"/>
          <w:color w:val="000000" w:themeColor="text1"/>
          <w:sz w:val="24"/>
          <w:szCs w:val="24"/>
        </w:rPr>
        <w:t xml:space="preserve">etup the wireless name and wireless password. You need to set a login password as well. Then click on </w:t>
      </w:r>
      <w:r>
        <w:rPr>
          <w:rFonts w:ascii="Verdana" w:hAnsi="Verdana"/>
          <w:b/>
          <w:color w:val="000000" w:themeColor="text1"/>
          <w:sz w:val="24"/>
          <w:szCs w:val="24"/>
        </w:rPr>
        <w:t>Next.</w:t>
      </w: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 w:hint="eastAsia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>
            <wp:extent cx="6371590" cy="4695190"/>
            <wp:effectExtent l="0" t="0" r="10160" b="1016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2F0AE3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Note</w:t>
      </w:r>
      <w:r>
        <w:rPr>
          <w:rFonts w:ascii="Verdana" w:hAnsi="Verdana"/>
          <w:color w:val="000000" w:themeColor="text1"/>
          <w:sz w:val="24"/>
          <w:szCs w:val="24"/>
        </w:rPr>
        <w:t xml:space="preserve">: </w:t>
      </w:r>
      <w:r>
        <w:rPr>
          <w:rFonts w:ascii="Verdana" w:hAnsi="Verdana"/>
          <w:b/>
          <w:color w:val="000000" w:themeColor="text1"/>
          <w:sz w:val="24"/>
          <w:szCs w:val="24"/>
        </w:rPr>
        <w:t>Wireless password</w:t>
      </w:r>
      <w:r>
        <w:rPr>
          <w:rFonts w:ascii="Verdana" w:hAnsi="Verdana"/>
          <w:color w:val="000000" w:themeColor="text1"/>
          <w:sz w:val="24"/>
          <w:szCs w:val="24"/>
        </w:rPr>
        <w:t xml:space="preserve"> should be at least </w:t>
      </w:r>
      <w:r>
        <w:rPr>
          <w:rFonts w:ascii="Verdana" w:hAnsi="Verdana"/>
          <w:b/>
          <w:color w:val="000000" w:themeColor="text1"/>
          <w:sz w:val="24"/>
          <w:szCs w:val="24"/>
        </w:rPr>
        <w:t>8</w:t>
      </w:r>
      <w:r>
        <w:rPr>
          <w:rFonts w:ascii="Verdana" w:hAnsi="Verdana"/>
          <w:color w:val="000000" w:themeColor="text1"/>
          <w:sz w:val="24"/>
          <w:szCs w:val="24"/>
        </w:rPr>
        <w:t xml:space="preserve"> characters.</w:t>
      </w: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The</w:t>
      </w:r>
      <w:r>
        <w:rPr>
          <w:rFonts w:ascii="Verdana" w:hAnsi="Verdana" w:hint="eastAsi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Login password </w:t>
      </w:r>
      <w:r>
        <w:rPr>
          <w:rFonts w:ascii="Verdana" w:hAnsi="Verdana"/>
          <w:color w:val="000000" w:themeColor="text1"/>
          <w:sz w:val="24"/>
          <w:szCs w:val="24"/>
        </w:rPr>
        <w:t>should be 5~32 characters.</w:t>
      </w:r>
    </w:p>
    <w:p w:rsidR="002F0AE3" w:rsidRDefault="002F0AE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</w:p>
    <w:p w:rsidR="002F0AE3" w:rsidRDefault="00140DAA">
      <w:pPr>
        <w:numPr>
          <w:ilvl w:val="0"/>
          <w:numId w:val="1"/>
        </w:num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Click on </w:t>
      </w:r>
      <w:r>
        <w:rPr>
          <w:rFonts w:ascii="Verdana" w:hAnsi="Verdana"/>
          <w:b/>
          <w:color w:val="000000" w:themeColor="text1"/>
          <w:sz w:val="24"/>
          <w:szCs w:val="24"/>
        </w:rPr>
        <w:t>Internet Settings</w:t>
      </w:r>
      <w:r>
        <w:rPr>
          <w:rFonts w:ascii="Verdana" w:hAnsi="Verdana"/>
          <w:color w:val="000000" w:themeColor="text1"/>
          <w:sz w:val="24"/>
          <w:szCs w:val="24"/>
        </w:rPr>
        <w:t>, select the connection type</w:t>
      </w:r>
      <w:r>
        <w:rPr>
          <w:rFonts w:ascii="Verdana" w:hAnsi="Verdana" w:hint="eastAsi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 xml:space="preserve">as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Static IP. </w:t>
      </w:r>
      <w:r>
        <w:rPr>
          <w:rFonts w:ascii="Verdana" w:hAnsi="Verdana"/>
          <w:color w:val="000000" w:themeColor="text1"/>
          <w:sz w:val="24"/>
          <w:szCs w:val="24"/>
        </w:rPr>
        <w:t xml:space="preserve">Then input the related network info that your ISP gives you. Click </w:t>
      </w:r>
      <w:r>
        <w:rPr>
          <w:rFonts w:ascii="Verdana" w:hAnsi="Verdana"/>
          <w:b/>
          <w:color w:val="000000" w:themeColor="text1"/>
          <w:sz w:val="24"/>
          <w:szCs w:val="24"/>
        </w:rPr>
        <w:t>Save.</w:t>
      </w:r>
    </w:p>
    <w:p w:rsidR="002F0AE3" w:rsidRDefault="002F0AE3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 w:hint="eastAsia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>
            <wp:extent cx="6371590" cy="4438015"/>
            <wp:effectExtent l="0" t="0" r="10160" b="635"/>
            <wp:docPr id="19" name="图片 19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2F0AE3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4"/>
          <w:szCs w:val="24"/>
        </w:rPr>
      </w:pPr>
    </w:p>
    <w:p w:rsidR="002F0AE3" w:rsidRDefault="00140DAA">
      <w:pPr>
        <w:spacing w:before="50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drawing>
          <wp:inline distT="0" distB="0" distL="0" distR="0">
            <wp:extent cx="5818505" cy="380365"/>
            <wp:effectExtent l="19050" t="0" r="0" b="0"/>
            <wp:docPr id="14" name="图片 13" descr="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114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9048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140DAA">
      <w:pPr>
        <w:pStyle w:val="1"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Click on </w:t>
      </w:r>
      <w:r>
        <w:rPr>
          <w:rFonts w:ascii="Verdana" w:hAnsi="Verdana"/>
          <w:b/>
          <w:color w:val="000000" w:themeColor="text1"/>
          <w:sz w:val="24"/>
          <w:szCs w:val="24"/>
        </w:rPr>
        <w:t>Internet Status</w:t>
      </w:r>
      <w:r>
        <w:rPr>
          <w:rFonts w:ascii="Verdana" w:hAnsi="Verdana"/>
          <w:color w:val="000000" w:themeColor="text1"/>
          <w:sz w:val="24"/>
          <w:szCs w:val="24"/>
        </w:rPr>
        <w:t xml:space="preserve">, if it shows </w:t>
      </w:r>
      <w:r>
        <w:rPr>
          <w:rFonts w:ascii="Verdana" w:hAnsi="Verdana"/>
          <w:b/>
          <w:color w:val="000000" w:themeColor="text1"/>
          <w:sz w:val="24"/>
          <w:szCs w:val="24"/>
        </w:rPr>
        <w:t>Connected,</w:t>
      </w:r>
      <w:r>
        <w:rPr>
          <w:rFonts w:ascii="Verdana" w:hAnsi="Verdana"/>
          <w:color w:val="000000" w:themeColor="text1"/>
          <w:sz w:val="24"/>
          <w:szCs w:val="24"/>
        </w:rPr>
        <w:t xml:space="preserve"> means you can get internet. Enjoy it.</w:t>
      </w:r>
    </w:p>
    <w:p w:rsidR="002F0AE3" w:rsidRDefault="002F0AE3">
      <w:pPr>
        <w:pStyle w:val="1"/>
        <w:spacing w:beforeLines="50" w:before="156" w:afterLines="50" w:after="156"/>
        <w:ind w:firstLineChars="0" w:firstLine="0"/>
        <w:jc w:val="left"/>
        <w:rPr>
          <w:rFonts w:ascii="Verdana" w:hAnsi="Verdana"/>
          <w:color w:val="000000" w:themeColor="text1"/>
          <w:sz w:val="24"/>
          <w:szCs w:val="24"/>
        </w:rPr>
      </w:pPr>
    </w:p>
    <w:p w:rsidR="002F0AE3" w:rsidRDefault="00140DA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 w:hint="eastAsia"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>
            <wp:extent cx="6381115" cy="4037965"/>
            <wp:effectExtent l="0" t="0" r="635" b="635"/>
            <wp:docPr id="7" name="图片 7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140DAA">
      <w:pPr>
        <w:spacing w:before="50" w:after="50"/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NOTE:</w:t>
      </w:r>
    </w:p>
    <w:p w:rsidR="002F0AE3" w:rsidRDefault="00140DA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When the</w:t>
      </w:r>
      <w:r>
        <w:rPr>
          <w:rFonts w:ascii="Verdana" w:hAnsi="Verdana"/>
          <w:b/>
          <w:sz w:val="24"/>
          <w:szCs w:val="24"/>
        </w:rPr>
        <w:t xml:space="preserve"> Connection Status</w:t>
      </w:r>
      <w:r>
        <w:rPr>
          <w:rFonts w:ascii="Verdana" w:hAnsi="Verdana"/>
          <w:sz w:val="24"/>
          <w:szCs w:val="24"/>
        </w:rPr>
        <w:t xml:space="preserve"> Show </w:t>
      </w:r>
      <w:r>
        <w:rPr>
          <w:rFonts w:ascii="Verdana" w:hAnsi="Verdana"/>
          <w:b/>
          <w:sz w:val="24"/>
          <w:szCs w:val="24"/>
        </w:rPr>
        <w:t>Connecting</w:t>
      </w:r>
      <w:r>
        <w:rPr>
          <w:rFonts w:ascii="Verdana" w:hAnsi="Verdana"/>
          <w:sz w:val="24"/>
          <w:szCs w:val="24"/>
        </w:rPr>
        <w:t>, please try the steps as below</w:t>
      </w:r>
      <w:r>
        <w:rPr>
          <w:rFonts w:ascii="Verdana" w:hAnsi="Verdana" w:hint="eastAsia"/>
          <w:sz w:val="24"/>
          <w:szCs w:val="24"/>
        </w:rPr>
        <w:t>.</w:t>
      </w:r>
    </w:p>
    <w:p w:rsidR="002F0AE3" w:rsidRDefault="00140DAA">
      <w:pPr>
        <w:numPr>
          <w:ilvl w:val="0"/>
          <w:numId w:val="3"/>
        </w:num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 xml:space="preserve">lick </w:t>
      </w:r>
      <w:r>
        <w:rPr>
          <w:rFonts w:ascii="Verdana" w:hAnsi="Verdana"/>
          <w:b/>
          <w:sz w:val="24"/>
          <w:szCs w:val="24"/>
        </w:rPr>
        <w:t>System Settings</w:t>
      </w:r>
      <w:r>
        <w:sym w:font="Wingdings" w:char="F0E0"/>
      </w:r>
      <w:r>
        <w:rPr>
          <w:rFonts w:ascii="Verdana" w:hAnsi="Verdana"/>
          <w:b/>
          <w:sz w:val="24"/>
          <w:szCs w:val="24"/>
        </w:rPr>
        <w:t>WAN settings</w:t>
      </w:r>
      <w:r>
        <w:rPr>
          <w:rFonts w:ascii="Verdana" w:hAnsi="Verdana"/>
          <w:sz w:val="24"/>
          <w:szCs w:val="24"/>
        </w:rPr>
        <w:t xml:space="preserve">, you will see a pop-up window. </w:t>
      </w:r>
    </w:p>
    <w:p w:rsidR="002F0AE3" w:rsidRDefault="002F0AE3">
      <w:pPr>
        <w:jc w:val="left"/>
        <w:rPr>
          <w:rFonts w:ascii="Verdana" w:hAnsi="Verdana"/>
          <w:sz w:val="24"/>
          <w:szCs w:val="24"/>
        </w:rPr>
      </w:pPr>
    </w:p>
    <w:p w:rsidR="002F0AE3" w:rsidRDefault="002F0AE3">
      <w:pPr>
        <w:jc w:val="left"/>
        <w:rPr>
          <w:rFonts w:ascii="Verdana" w:hAnsi="Verdana"/>
          <w:sz w:val="24"/>
          <w:szCs w:val="24"/>
        </w:rPr>
      </w:pPr>
    </w:p>
    <w:p w:rsidR="002F0AE3" w:rsidRDefault="00140DA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noProof/>
          <w:sz w:val="24"/>
          <w:szCs w:val="24"/>
        </w:rPr>
        <w:drawing>
          <wp:inline distT="0" distB="0" distL="114300" distR="114300">
            <wp:extent cx="6381115" cy="3418840"/>
            <wp:effectExtent l="0" t="0" r="635" b="10160"/>
            <wp:docPr id="12" name="图片 12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2F0AE3">
      <w:pPr>
        <w:spacing w:before="50" w:after="50"/>
        <w:jc w:val="left"/>
        <w:rPr>
          <w:rFonts w:ascii="Verdana" w:hAnsi="Verdana"/>
          <w:color w:val="000000" w:themeColor="text1"/>
          <w:sz w:val="24"/>
          <w:szCs w:val="24"/>
        </w:rPr>
      </w:pPr>
    </w:p>
    <w:p w:rsidR="002F0AE3" w:rsidRDefault="00140DAA">
      <w:pPr>
        <w:numPr>
          <w:ilvl w:val="0"/>
          <w:numId w:val="3"/>
        </w:numPr>
        <w:spacing w:before="50" w:after="50"/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lastRenderedPageBreak/>
        <w:t xml:space="preserve">In WAN </w:t>
      </w:r>
      <w:r>
        <w:rPr>
          <w:rFonts w:ascii="Verdana" w:hAnsi="Verdana" w:hint="eastAsia"/>
          <w:color w:val="000000" w:themeColor="text1"/>
          <w:sz w:val="24"/>
          <w:szCs w:val="24"/>
        </w:rPr>
        <w:t>Settings</w:t>
      </w:r>
      <w:r>
        <w:rPr>
          <w:rFonts w:ascii="Verdana" w:hAnsi="Verdana"/>
          <w:color w:val="000000" w:themeColor="text1"/>
          <w:sz w:val="24"/>
          <w:szCs w:val="24"/>
        </w:rPr>
        <w:t>, pl</w:t>
      </w:r>
      <w:r>
        <w:rPr>
          <w:rFonts w:ascii="Verdana" w:hAnsi="Verdana" w:hint="eastAsia"/>
          <w:color w:val="000000" w:themeColor="text1"/>
          <w:sz w:val="24"/>
          <w:szCs w:val="24"/>
        </w:rPr>
        <w:t>e</w:t>
      </w:r>
      <w:r>
        <w:rPr>
          <w:rFonts w:ascii="Verdana" w:hAnsi="Verdana"/>
          <w:color w:val="000000" w:themeColor="text1"/>
          <w:sz w:val="24"/>
          <w:szCs w:val="24"/>
        </w:rPr>
        <w:t xml:space="preserve">ase choose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Clone MAC Address </w:t>
      </w:r>
      <w:r>
        <w:rPr>
          <w:rFonts w:ascii="Verdana" w:hAnsi="Verdana"/>
          <w:color w:val="000000" w:themeColor="text1"/>
          <w:sz w:val="24"/>
          <w:szCs w:val="24"/>
        </w:rPr>
        <w:t xml:space="preserve">in the drop-menu. Then click </w:t>
      </w:r>
      <w:r>
        <w:rPr>
          <w:rFonts w:ascii="Verdana" w:hAnsi="Verdana"/>
          <w:b/>
          <w:color w:val="000000" w:themeColor="text1"/>
          <w:sz w:val="24"/>
          <w:szCs w:val="24"/>
        </w:rPr>
        <w:t>Save.</w:t>
      </w:r>
    </w:p>
    <w:p w:rsidR="002F0AE3" w:rsidRDefault="002F0AE3">
      <w:pPr>
        <w:spacing w:before="50" w:after="50"/>
        <w:jc w:val="left"/>
        <w:rPr>
          <w:rFonts w:ascii="Verdana" w:hAnsi="Verdana"/>
          <w:b/>
          <w:color w:val="000000" w:themeColor="text1"/>
          <w:sz w:val="24"/>
          <w:szCs w:val="24"/>
        </w:rPr>
      </w:pPr>
    </w:p>
    <w:p w:rsidR="002F0AE3" w:rsidRDefault="002F0AE3">
      <w:pPr>
        <w:jc w:val="left"/>
        <w:rPr>
          <w:rFonts w:ascii="Verdana" w:hAnsi="Verdana"/>
          <w:b/>
          <w:sz w:val="24"/>
          <w:szCs w:val="24"/>
        </w:rPr>
      </w:pPr>
    </w:p>
    <w:p w:rsidR="002F0AE3" w:rsidRDefault="00140DA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noProof/>
          <w:sz w:val="24"/>
          <w:szCs w:val="24"/>
        </w:rPr>
        <w:drawing>
          <wp:inline distT="0" distB="0" distL="114300" distR="114300">
            <wp:extent cx="6381115" cy="4847590"/>
            <wp:effectExtent l="0" t="0" r="635" b="10160"/>
            <wp:docPr id="15" name="图片 15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E3" w:rsidRDefault="002F0AE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4"/>
          <w:szCs w:val="24"/>
        </w:rPr>
      </w:pPr>
    </w:p>
    <w:p w:rsidR="002F0AE3" w:rsidRDefault="002F0AE3">
      <w:pPr>
        <w:spacing w:before="50" w:after="50"/>
        <w:jc w:val="left"/>
        <w:rPr>
          <w:rFonts w:ascii="Verdana" w:hAnsi="Verdana"/>
          <w:color w:val="000000" w:themeColor="text1"/>
          <w:sz w:val="24"/>
          <w:szCs w:val="24"/>
        </w:rPr>
      </w:pPr>
    </w:p>
    <w:sectPr w:rsidR="002F0A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6C4F"/>
    <w:multiLevelType w:val="multilevel"/>
    <w:tmpl w:val="45866C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AC1030"/>
    <w:multiLevelType w:val="singleLevel"/>
    <w:tmpl w:val="57AC1030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7AD7E6E"/>
    <w:multiLevelType w:val="singleLevel"/>
    <w:tmpl w:val="57AD7E6E"/>
    <w:lvl w:ilvl="0">
      <w:start w:val="4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69"/>
    <w:rsid w:val="00002345"/>
    <w:rsid w:val="00002FB9"/>
    <w:rsid w:val="000119BE"/>
    <w:rsid w:val="00013028"/>
    <w:rsid w:val="00014389"/>
    <w:rsid w:val="00034DD2"/>
    <w:rsid w:val="00051AD3"/>
    <w:rsid w:val="0005272F"/>
    <w:rsid w:val="00070DB5"/>
    <w:rsid w:val="0007388F"/>
    <w:rsid w:val="00092A68"/>
    <w:rsid w:val="000A0D24"/>
    <w:rsid w:val="000A4BDE"/>
    <w:rsid w:val="000C22C8"/>
    <w:rsid w:val="000D42E8"/>
    <w:rsid w:val="000E21F0"/>
    <w:rsid w:val="000F0E7C"/>
    <w:rsid w:val="000F606E"/>
    <w:rsid w:val="00115299"/>
    <w:rsid w:val="00116722"/>
    <w:rsid w:val="001260E1"/>
    <w:rsid w:val="00140DAA"/>
    <w:rsid w:val="001523C9"/>
    <w:rsid w:val="00154300"/>
    <w:rsid w:val="00167031"/>
    <w:rsid w:val="00172F1E"/>
    <w:rsid w:val="00185831"/>
    <w:rsid w:val="00192533"/>
    <w:rsid w:val="00192CB8"/>
    <w:rsid w:val="00194DB0"/>
    <w:rsid w:val="00197E57"/>
    <w:rsid w:val="001A6915"/>
    <w:rsid w:val="001B374C"/>
    <w:rsid w:val="001E0218"/>
    <w:rsid w:val="001E59BD"/>
    <w:rsid w:val="001F1FB0"/>
    <w:rsid w:val="001F394B"/>
    <w:rsid w:val="00246EAC"/>
    <w:rsid w:val="00250E66"/>
    <w:rsid w:val="002522B5"/>
    <w:rsid w:val="00267DF0"/>
    <w:rsid w:val="0028315E"/>
    <w:rsid w:val="00297E27"/>
    <w:rsid w:val="002A1712"/>
    <w:rsid w:val="002C1BA7"/>
    <w:rsid w:val="002F0AE3"/>
    <w:rsid w:val="00302B66"/>
    <w:rsid w:val="00313CDC"/>
    <w:rsid w:val="0031632B"/>
    <w:rsid w:val="003226EE"/>
    <w:rsid w:val="003302C1"/>
    <w:rsid w:val="00332BDE"/>
    <w:rsid w:val="0034629C"/>
    <w:rsid w:val="00350425"/>
    <w:rsid w:val="003572C1"/>
    <w:rsid w:val="00383B48"/>
    <w:rsid w:val="00391226"/>
    <w:rsid w:val="003A12F3"/>
    <w:rsid w:val="003A1C4A"/>
    <w:rsid w:val="003C286D"/>
    <w:rsid w:val="003D6BB3"/>
    <w:rsid w:val="003E766C"/>
    <w:rsid w:val="003F3315"/>
    <w:rsid w:val="00407363"/>
    <w:rsid w:val="0044358B"/>
    <w:rsid w:val="004447BB"/>
    <w:rsid w:val="00470D54"/>
    <w:rsid w:val="00483AAE"/>
    <w:rsid w:val="004977EE"/>
    <w:rsid w:val="004A066F"/>
    <w:rsid w:val="004A72C1"/>
    <w:rsid w:val="004C54E9"/>
    <w:rsid w:val="004E1A1A"/>
    <w:rsid w:val="004E6098"/>
    <w:rsid w:val="004F0869"/>
    <w:rsid w:val="004F6772"/>
    <w:rsid w:val="00515253"/>
    <w:rsid w:val="005260DB"/>
    <w:rsid w:val="00531EAE"/>
    <w:rsid w:val="00537152"/>
    <w:rsid w:val="005528DF"/>
    <w:rsid w:val="005905D4"/>
    <w:rsid w:val="005C0ECF"/>
    <w:rsid w:val="005C3AC1"/>
    <w:rsid w:val="005D049F"/>
    <w:rsid w:val="005D6A39"/>
    <w:rsid w:val="005D6AC7"/>
    <w:rsid w:val="005F0A32"/>
    <w:rsid w:val="00606EC2"/>
    <w:rsid w:val="00614C10"/>
    <w:rsid w:val="006152BB"/>
    <w:rsid w:val="006339E5"/>
    <w:rsid w:val="00633E5B"/>
    <w:rsid w:val="00645152"/>
    <w:rsid w:val="00645BDC"/>
    <w:rsid w:val="00665221"/>
    <w:rsid w:val="00695EE1"/>
    <w:rsid w:val="006C19FF"/>
    <w:rsid w:val="006E3D04"/>
    <w:rsid w:val="0070066A"/>
    <w:rsid w:val="0071778F"/>
    <w:rsid w:val="007265FF"/>
    <w:rsid w:val="00730BE8"/>
    <w:rsid w:val="00753C74"/>
    <w:rsid w:val="007542E6"/>
    <w:rsid w:val="00756D99"/>
    <w:rsid w:val="007606BD"/>
    <w:rsid w:val="00766C3B"/>
    <w:rsid w:val="007837FC"/>
    <w:rsid w:val="007B44F2"/>
    <w:rsid w:val="007D00B7"/>
    <w:rsid w:val="007D1BCC"/>
    <w:rsid w:val="007E0FFA"/>
    <w:rsid w:val="007E7714"/>
    <w:rsid w:val="007F03EE"/>
    <w:rsid w:val="007F4086"/>
    <w:rsid w:val="0080492C"/>
    <w:rsid w:val="00805159"/>
    <w:rsid w:val="008150BC"/>
    <w:rsid w:val="00817084"/>
    <w:rsid w:val="00821A23"/>
    <w:rsid w:val="008255E3"/>
    <w:rsid w:val="00831A90"/>
    <w:rsid w:val="00850B10"/>
    <w:rsid w:val="0085106E"/>
    <w:rsid w:val="00865A71"/>
    <w:rsid w:val="00874D80"/>
    <w:rsid w:val="008A63A0"/>
    <w:rsid w:val="008C378D"/>
    <w:rsid w:val="008D24E3"/>
    <w:rsid w:val="008E3D55"/>
    <w:rsid w:val="008E7F49"/>
    <w:rsid w:val="008F3944"/>
    <w:rsid w:val="008F4328"/>
    <w:rsid w:val="00916840"/>
    <w:rsid w:val="00917985"/>
    <w:rsid w:val="00934550"/>
    <w:rsid w:val="00962A4D"/>
    <w:rsid w:val="00965F6E"/>
    <w:rsid w:val="009A3CDB"/>
    <w:rsid w:val="009D3459"/>
    <w:rsid w:val="009D4110"/>
    <w:rsid w:val="009F5CB7"/>
    <w:rsid w:val="00A151AC"/>
    <w:rsid w:val="00A3021D"/>
    <w:rsid w:val="00A419CD"/>
    <w:rsid w:val="00A42B0D"/>
    <w:rsid w:val="00A433BD"/>
    <w:rsid w:val="00A51813"/>
    <w:rsid w:val="00A658DB"/>
    <w:rsid w:val="00A71A71"/>
    <w:rsid w:val="00A7375D"/>
    <w:rsid w:val="00A84B81"/>
    <w:rsid w:val="00A91A03"/>
    <w:rsid w:val="00AC6D86"/>
    <w:rsid w:val="00AD20B5"/>
    <w:rsid w:val="00AD44C4"/>
    <w:rsid w:val="00AD5BB3"/>
    <w:rsid w:val="00B1677D"/>
    <w:rsid w:val="00B2445A"/>
    <w:rsid w:val="00B24994"/>
    <w:rsid w:val="00B411F0"/>
    <w:rsid w:val="00B526CA"/>
    <w:rsid w:val="00B611CF"/>
    <w:rsid w:val="00B670EE"/>
    <w:rsid w:val="00B80C29"/>
    <w:rsid w:val="00B8594A"/>
    <w:rsid w:val="00B97A73"/>
    <w:rsid w:val="00BB3D16"/>
    <w:rsid w:val="00BD76A6"/>
    <w:rsid w:val="00BE7B9E"/>
    <w:rsid w:val="00C061BB"/>
    <w:rsid w:val="00C17245"/>
    <w:rsid w:val="00C209A7"/>
    <w:rsid w:val="00C20CD6"/>
    <w:rsid w:val="00C27E21"/>
    <w:rsid w:val="00C41F03"/>
    <w:rsid w:val="00C727AC"/>
    <w:rsid w:val="00C829CB"/>
    <w:rsid w:val="00C832C1"/>
    <w:rsid w:val="00C867E4"/>
    <w:rsid w:val="00CA7D5E"/>
    <w:rsid w:val="00CB63DD"/>
    <w:rsid w:val="00CB7DF1"/>
    <w:rsid w:val="00CE2FE0"/>
    <w:rsid w:val="00D213BF"/>
    <w:rsid w:val="00D25ED1"/>
    <w:rsid w:val="00D840E6"/>
    <w:rsid w:val="00D87EB7"/>
    <w:rsid w:val="00D934CD"/>
    <w:rsid w:val="00D95602"/>
    <w:rsid w:val="00DA5A61"/>
    <w:rsid w:val="00DB26CE"/>
    <w:rsid w:val="00DB315E"/>
    <w:rsid w:val="00DB4E4F"/>
    <w:rsid w:val="00DB53BD"/>
    <w:rsid w:val="00DC0D27"/>
    <w:rsid w:val="00DC557B"/>
    <w:rsid w:val="00DD12F6"/>
    <w:rsid w:val="00DE437E"/>
    <w:rsid w:val="00DE5AAA"/>
    <w:rsid w:val="00DE7777"/>
    <w:rsid w:val="00DF0808"/>
    <w:rsid w:val="00DF2A54"/>
    <w:rsid w:val="00E15C96"/>
    <w:rsid w:val="00E269A3"/>
    <w:rsid w:val="00E321F4"/>
    <w:rsid w:val="00E33C3C"/>
    <w:rsid w:val="00E52CD8"/>
    <w:rsid w:val="00E625D5"/>
    <w:rsid w:val="00E67201"/>
    <w:rsid w:val="00E76924"/>
    <w:rsid w:val="00E825D2"/>
    <w:rsid w:val="00E83343"/>
    <w:rsid w:val="00E87541"/>
    <w:rsid w:val="00E978A0"/>
    <w:rsid w:val="00EC605A"/>
    <w:rsid w:val="00EC66B2"/>
    <w:rsid w:val="00EC676B"/>
    <w:rsid w:val="00EF4F8C"/>
    <w:rsid w:val="00F04886"/>
    <w:rsid w:val="00F31599"/>
    <w:rsid w:val="00F32E5A"/>
    <w:rsid w:val="00F46852"/>
    <w:rsid w:val="00F468B7"/>
    <w:rsid w:val="00F469EC"/>
    <w:rsid w:val="00F918B0"/>
    <w:rsid w:val="00F92C1A"/>
    <w:rsid w:val="00FA7AD6"/>
    <w:rsid w:val="00FB5A8F"/>
    <w:rsid w:val="00FC0FBA"/>
    <w:rsid w:val="00FC4280"/>
    <w:rsid w:val="00FF70DA"/>
    <w:rsid w:val="00FF7465"/>
    <w:rsid w:val="014325FA"/>
    <w:rsid w:val="01E23D85"/>
    <w:rsid w:val="10E300A8"/>
    <w:rsid w:val="1A041E0D"/>
    <w:rsid w:val="22095D39"/>
    <w:rsid w:val="257C38ED"/>
    <w:rsid w:val="2C046919"/>
    <w:rsid w:val="2DA94A51"/>
    <w:rsid w:val="326D4B56"/>
    <w:rsid w:val="347E7794"/>
    <w:rsid w:val="36D1565E"/>
    <w:rsid w:val="37C90F94"/>
    <w:rsid w:val="3B3F72EA"/>
    <w:rsid w:val="3F5C310C"/>
    <w:rsid w:val="43BE4EAC"/>
    <w:rsid w:val="47340BCB"/>
    <w:rsid w:val="501706CF"/>
    <w:rsid w:val="5A1416C0"/>
    <w:rsid w:val="6C0E613E"/>
    <w:rsid w:val="70F91B4E"/>
    <w:rsid w:val="74862285"/>
    <w:rsid w:val="78D62054"/>
    <w:rsid w:val="799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5E18"/>
  <w15:docId w15:val="{B1F53103-D0BF-4653-9339-2F28F672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x-non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Lee</dc:creator>
  <cp:lastModifiedBy>Lynn Lu</cp:lastModifiedBy>
  <cp:revision>205</cp:revision>
  <dcterms:created xsi:type="dcterms:W3CDTF">2013-10-24T03:34:00Z</dcterms:created>
  <dcterms:modified xsi:type="dcterms:W3CDTF">2016-12-15T06:39:00Z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